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8D0F79" w:rsidRDefault="00810112" w:rsidP="008D0F79">
            <w:pPr>
              <w:pStyle w:val="20"/>
              <w:spacing w:line="240" w:lineRule="auto"/>
              <w:ind w:left="20"/>
              <w:rPr>
                <w:rFonts w:ascii="PT Astra Serif" w:hAnsi="PT Astra Serif"/>
                <w:b w:val="0"/>
                <w:color w:val="000000"/>
                <w:sz w:val="24"/>
                <w:szCs w:val="24"/>
                <w:shd w:val="clear" w:color="auto" w:fill="FFFFFF"/>
              </w:rPr>
            </w:pPr>
            <w:r w:rsidRPr="008D0F79">
              <w:rPr>
                <w:rFonts w:ascii="PT Astra Serif" w:hAnsi="PT Astra Serif"/>
                <w:sz w:val="24"/>
                <w:szCs w:val="24"/>
              </w:rPr>
              <w:t xml:space="preserve">      Нормативный акт: </w:t>
            </w:r>
            <w:r w:rsidR="003326B3" w:rsidRPr="008D0F79">
              <w:rPr>
                <w:rFonts w:ascii="PT Astra Serif" w:hAnsi="PT Astra Serif"/>
                <w:b w:val="0"/>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b w:val="0"/>
                <w:sz w:val="24"/>
                <w:szCs w:val="24"/>
              </w:rPr>
              <w:t xml:space="preserve">вской области </w:t>
            </w:r>
            <w:r w:rsidR="000700D7">
              <w:rPr>
                <w:rFonts w:eastAsiaTheme="minorEastAsia"/>
                <w:b w:val="0"/>
                <w:sz w:val="24"/>
                <w:szCs w:val="24"/>
              </w:rPr>
              <w:t xml:space="preserve">от </w:t>
            </w:r>
            <w:r w:rsidR="0008583A">
              <w:rPr>
                <w:rFonts w:eastAsiaTheme="minorEastAsia"/>
                <w:b w:val="0"/>
                <w:sz w:val="24"/>
                <w:szCs w:val="24"/>
              </w:rPr>
              <w:t>02.03.2015</w:t>
            </w:r>
            <w:r w:rsidR="000700D7">
              <w:rPr>
                <w:rFonts w:eastAsiaTheme="minorEastAsia"/>
                <w:b w:val="0"/>
                <w:sz w:val="24"/>
                <w:szCs w:val="24"/>
              </w:rPr>
              <w:t xml:space="preserve"> №</w:t>
            </w:r>
            <w:r w:rsidR="0008583A">
              <w:rPr>
                <w:rFonts w:eastAsiaTheme="minorEastAsia"/>
                <w:b w:val="0"/>
                <w:sz w:val="24"/>
                <w:szCs w:val="24"/>
              </w:rPr>
              <w:t>174</w:t>
            </w:r>
            <w:r w:rsidR="000700D7">
              <w:rPr>
                <w:rFonts w:eastAsiaTheme="minorEastAsia"/>
                <w:b w:val="0"/>
                <w:sz w:val="24"/>
                <w:szCs w:val="24"/>
              </w:rPr>
              <w:t xml:space="preserve"> «</w:t>
            </w:r>
            <w:r w:rsidR="0008583A" w:rsidRPr="0008583A">
              <w:rPr>
                <w:rFonts w:eastAsiaTheme="minorEastAsia"/>
                <w:b w:val="0"/>
                <w:sz w:val="24"/>
                <w:szCs w:val="24"/>
              </w:rPr>
              <w:t>Об утверждении Схемы размещения рекламных конструкций на территории муниципального образования «Мелекесский район» Ульяновской области</w:t>
            </w:r>
            <w:r w:rsidR="000700D7">
              <w:rPr>
                <w:rFonts w:eastAsiaTheme="minorEastAsia"/>
                <w:b w:val="0"/>
                <w:sz w:val="24"/>
                <w:szCs w:val="24"/>
              </w:rPr>
              <w:t>»</w:t>
            </w:r>
          </w:p>
          <w:p w:rsidR="00810112" w:rsidRPr="008D0F79" w:rsidRDefault="00810112" w:rsidP="00CE0165">
            <w:pPr>
              <w:jc w:val="center"/>
              <w:rPr>
                <w:rFonts w:ascii="PT Astra Serif" w:hAnsi="PT Astra Serif" w:cs="Times New Roman"/>
                <w:i/>
                <w:sz w:val="24"/>
                <w:szCs w:val="24"/>
              </w:rPr>
            </w:pPr>
            <w:r w:rsidRPr="008D0F79">
              <w:rPr>
                <w:rFonts w:ascii="PT Astra Serif" w:hAnsi="PT Astra Serif" w:cs="Times New Roman"/>
                <w:i/>
                <w:sz w:val="24"/>
                <w:szCs w:val="24"/>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Отдел архитектуры, строительства и дорожной деятельности</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08583A">
              <w:rPr>
                <w:rFonts w:ascii="PT Astra Serif" w:hAnsi="PT Astra Serif" w:cs="Times New Roman"/>
                <w:sz w:val="24"/>
                <w:szCs w:val="24"/>
              </w:rPr>
              <w:t>10</w:t>
            </w:r>
            <w:r w:rsidR="000700D7">
              <w:rPr>
                <w:rFonts w:ascii="PT Astra Serif" w:hAnsi="PT Astra Serif" w:cs="Times New Roman"/>
                <w:sz w:val="24"/>
                <w:szCs w:val="24"/>
              </w:rPr>
              <w:t xml:space="preserve"> </w:t>
            </w:r>
            <w:r w:rsidR="0008583A">
              <w:rPr>
                <w:rFonts w:ascii="PT Astra Serif" w:hAnsi="PT Astra Serif" w:cs="Times New Roman"/>
                <w:sz w:val="24"/>
                <w:szCs w:val="24"/>
              </w:rPr>
              <w:t>сентября</w:t>
            </w:r>
            <w:bookmarkStart w:id="0" w:name="_GoBack"/>
            <w:bookmarkEnd w:id="0"/>
            <w:r w:rsidR="000700D7">
              <w:rPr>
                <w:rFonts w:ascii="PT Astra Serif" w:hAnsi="PT Astra Serif" w:cs="Times New Roman"/>
                <w:sz w:val="24"/>
                <w:szCs w:val="24"/>
              </w:rPr>
              <w:t xml:space="preserve"> 2020</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DD50CE">
            <w:pPr>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D0F79" w:rsidRDefault="00810112" w:rsidP="00DD50CE">
            <w:pPr>
              <w:rPr>
                <w:rFonts w:ascii="PT Astra Serif" w:hAnsi="PT Astra Serif" w:cs="Times New Roman"/>
                <w:i/>
                <w:sz w:val="24"/>
                <w:szCs w:val="24"/>
              </w:rPr>
            </w:pPr>
            <w:r w:rsidRPr="008D0F79">
              <w:rPr>
                <w:rFonts w:ascii="PT Astra Serif" w:hAnsi="PT Astra Serif" w:cs="Times New Roman"/>
                <w:i/>
                <w:sz w:val="24"/>
                <w:szCs w:val="24"/>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D0F79"/>
    <w:rsid w:val="008F603F"/>
    <w:rsid w:val="009F1CC4"/>
    <w:rsid w:val="009F2629"/>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20</cp:revision>
  <cp:lastPrinted>2015-07-16T09:08:00Z</cp:lastPrinted>
  <dcterms:created xsi:type="dcterms:W3CDTF">2015-07-14T11:57:00Z</dcterms:created>
  <dcterms:modified xsi:type="dcterms:W3CDTF">2020-10-01T10:50:00Z</dcterms:modified>
</cp:coreProperties>
</file>